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0B5D39">
        <w:rPr>
          <w:rFonts w:ascii="Calibri" w:eastAsia="Calibri" w:hAnsi="Calibri" w:cs="Calibri"/>
          <w:color w:val="000000" w:themeColor="text1"/>
        </w:rPr>
        <w:t xml:space="preserve"> Mgr. </w:t>
      </w:r>
      <w:r w:rsidR="00A12981">
        <w:rPr>
          <w:rFonts w:ascii="Calibri" w:eastAsia="Calibri" w:hAnsi="Calibri" w:cs="Calibri"/>
          <w:color w:val="000000" w:themeColor="text1"/>
        </w:rPr>
        <w:t>Alena Stupková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0B5D39" w:rsidRPr="000B5D39">
        <w:rPr>
          <w:rFonts w:ascii="Calibri" w:eastAsia="Calibri" w:hAnsi="Calibri" w:cs="Calibri"/>
          <w:b/>
        </w:rPr>
        <w:t>20.6.2022 od 13:00 do 16:00 hodin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0B5D39">
        <w:rPr>
          <w:rFonts w:ascii="Calibri" w:eastAsia="Calibri" w:hAnsi="Calibri" w:cs="Calibri"/>
          <w:b/>
          <w:bCs/>
        </w:rPr>
        <w:t xml:space="preserve">ZŠ a MŠ </w:t>
      </w:r>
      <w:r w:rsidR="00A12981">
        <w:rPr>
          <w:rFonts w:ascii="Calibri" w:eastAsia="Calibri" w:hAnsi="Calibri" w:cs="Calibri"/>
          <w:b/>
          <w:bCs/>
        </w:rPr>
        <w:t>Dalešice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E65751">
        <w:rPr>
          <w:rFonts w:ascii="Calibri" w:eastAsia="Calibri" w:hAnsi="Calibri" w:cs="Calibri"/>
          <w:b/>
          <w:bCs/>
        </w:rPr>
        <w:t>5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lang w:val="uk-UA"/>
          </w:rPr>
          <w:t>ТУТ</w:t>
        </w:r>
      </w:hyperlink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E65751">
        <w:rPr>
          <w:rFonts w:ascii="Calibri" w:eastAsia="Calibri" w:hAnsi="Calibri" w:cs="Calibri"/>
        </w:rPr>
        <w:t xml:space="preserve"> </w:t>
      </w:r>
      <w:r w:rsidR="006B380A">
        <w:rPr>
          <w:rFonts w:ascii="Calibri" w:eastAsia="Calibri" w:hAnsi="Calibri" w:cs="Calibri"/>
        </w:rPr>
        <w:t>Dalešicích</w:t>
      </w:r>
      <w:bookmarkStart w:id="0" w:name="_GoBack"/>
      <w:bookmarkEnd w:id="0"/>
      <w:r w:rsidR="00E6575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E65751">
        <w:rPr>
          <w:rFonts w:ascii="Calibri" w:eastAsia="Calibri" w:hAnsi="Calibri" w:cs="Calibri"/>
          <w:color w:val="0070C0"/>
        </w:rPr>
        <w:t xml:space="preserve">  </w:t>
      </w:r>
      <w:r w:rsidR="00A12981">
        <w:rPr>
          <w:rFonts w:ascii="Calibri" w:eastAsia="Calibri" w:hAnsi="Calibri" w:cs="Calibri"/>
        </w:rPr>
        <w:t>3</w:t>
      </w:r>
      <w:r w:rsidR="00E65751">
        <w:rPr>
          <w:rFonts w:ascii="Calibri" w:eastAsia="Calibri" w:hAnsi="Calibri" w:cs="Calibri"/>
        </w:rPr>
        <w:t>.</w:t>
      </w:r>
      <w:r w:rsidR="00A12981">
        <w:rPr>
          <w:rFonts w:ascii="Calibri" w:eastAsia="Calibri" w:hAnsi="Calibri" w:cs="Calibri"/>
        </w:rPr>
        <w:t xml:space="preserve"> 6</w:t>
      </w:r>
      <w:r w:rsidR="00E65751">
        <w:rPr>
          <w:rFonts w:ascii="Calibri" w:eastAsia="Calibri" w:hAnsi="Calibri" w:cs="Calibri"/>
        </w:rPr>
        <w:t>.</w:t>
      </w:r>
      <w:r w:rsidR="00A12981">
        <w:rPr>
          <w:rFonts w:ascii="Calibri" w:eastAsia="Calibri" w:hAnsi="Calibri" w:cs="Calibri"/>
        </w:rPr>
        <w:t xml:space="preserve"> </w:t>
      </w:r>
      <w:r w:rsidR="00E65751">
        <w:rPr>
          <w:rFonts w:ascii="Calibri" w:eastAsia="Calibri" w:hAnsi="Calibri" w:cs="Calibri"/>
        </w:rPr>
        <w:t>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E65751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Mgr. </w:t>
      </w:r>
      <w:r w:rsidR="00A12981">
        <w:rPr>
          <w:rFonts w:ascii="Calibri" w:eastAsia="Calibri" w:hAnsi="Calibri" w:cs="Calibri"/>
          <w:i/>
        </w:rPr>
        <w:t>Alena Stupková</w:t>
      </w: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0B5D39"/>
    <w:rsid w:val="00244C30"/>
    <w:rsid w:val="00584575"/>
    <w:rsid w:val="0059027E"/>
    <w:rsid w:val="006B380A"/>
    <w:rsid w:val="00A12981"/>
    <w:rsid w:val="00E6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8604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Fujitsu 2</cp:lastModifiedBy>
  <cp:revision>4</cp:revision>
  <dcterms:created xsi:type="dcterms:W3CDTF">2022-06-02T10:45:00Z</dcterms:created>
  <dcterms:modified xsi:type="dcterms:W3CDTF">2022-06-06T04:42:00Z</dcterms:modified>
</cp:coreProperties>
</file>