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4A" w:rsidRDefault="00C57F4A">
      <w:pPr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0"/>
          <w:szCs w:val="30"/>
        </w:rPr>
        <w:t>Z</w:t>
      </w:r>
      <w:r w:rsidR="00DB3E53">
        <w:rPr>
          <w:rStyle w:val="markedcontent"/>
          <w:rFonts w:ascii="Arial" w:hAnsi="Arial" w:cs="Arial"/>
          <w:sz w:val="30"/>
          <w:szCs w:val="30"/>
        </w:rPr>
        <w:t xml:space="preserve">ÁKLADNÍ ŠKOLA A MATEŘSKÁ ŠKOLA </w:t>
      </w:r>
      <w:r>
        <w:rPr>
          <w:rStyle w:val="markedcontent"/>
          <w:rFonts w:ascii="Arial" w:hAnsi="Arial" w:cs="Arial"/>
          <w:sz w:val="30"/>
          <w:szCs w:val="30"/>
        </w:rPr>
        <w:t>DALEŠICE</w:t>
      </w:r>
      <w:r w:rsidR="00DB3E53">
        <w:rPr>
          <w:rStyle w:val="markedcontent"/>
          <w:rFonts w:ascii="Arial" w:hAnsi="Arial" w:cs="Arial"/>
          <w:sz w:val="30"/>
          <w:szCs w:val="30"/>
        </w:rPr>
        <w:t>,</w:t>
      </w:r>
      <w:r w:rsidR="00DB3E53"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                        </w:t>
      </w:r>
      <w:r w:rsidR="00DB3E53">
        <w:rPr>
          <w:rStyle w:val="markedcontent"/>
          <w:rFonts w:ascii="Arial" w:hAnsi="Arial" w:cs="Arial"/>
          <w:sz w:val="30"/>
          <w:szCs w:val="30"/>
        </w:rPr>
        <w:t>OKRES TŘEBÍČ</w:t>
      </w:r>
      <w:r w:rsidR="00DB3E53">
        <w:br/>
      </w:r>
    </w:p>
    <w:p w:rsidR="00C57F4A" w:rsidRDefault="00DB3E53">
      <w:pPr>
        <w:rPr>
          <w:rStyle w:val="markedcontent"/>
          <w:rFonts w:ascii="Arial" w:hAnsi="Arial" w:cs="Arial"/>
          <w:sz w:val="36"/>
          <w:szCs w:val="36"/>
        </w:rPr>
      </w:pPr>
      <w:r w:rsidRPr="00C57F4A">
        <w:rPr>
          <w:rStyle w:val="markedcontent"/>
          <w:rFonts w:ascii="Arial" w:hAnsi="Arial" w:cs="Arial"/>
          <w:sz w:val="36"/>
          <w:szCs w:val="36"/>
        </w:rPr>
        <w:t xml:space="preserve">KRITÉRIA PRO PŘIJETÍ </w:t>
      </w:r>
      <w:r w:rsidR="00C57F4A">
        <w:rPr>
          <w:rStyle w:val="markedcontent"/>
          <w:rFonts w:ascii="Arial" w:hAnsi="Arial" w:cs="Arial"/>
          <w:sz w:val="36"/>
          <w:szCs w:val="36"/>
        </w:rPr>
        <w:t xml:space="preserve">DO 1. ROČNÍKU </w:t>
      </w:r>
    </w:p>
    <w:p w:rsidR="00C57F4A" w:rsidRDefault="00C57F4A">
      <w:pPr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6"/>
          <w:szCs w:val="36"/>
        </w:rPr>
        <w:t xml:space="preserve">                     ZŠ DALEŠICE</w:t>
      </w:r>
    </w:p>
    <w:p w:rsidR="00C57F4A" w:rsidRPr="00DF163D" w:rsidRDefault="00DB3E53">
      <w:pPr>
        <w:rPr>
          <w:rStyle w:val="markedcontent"/>
          <w:rFonts w:ascii="Arial" w:hAnsi="Arial" w:cs="Arial"/>
          <w:sz w:val="28"/>
          <w:szCs w:val="28"/>
        </w:rPr>
      </w:pPr>
      <w:r w:rsidRPr="00C57F4A">
        <w:rPr>
          <w:rStyle w:val="markedcontent"/>
          <w:rFonts w:ascii="Arial" w:hAnsi="Arial" w:cs="Arial"/>
          <w:sz w:val="36"/>
          <w:szCs w:val="36"/>
        </w:rPr>
        <w:t xml:space="preserve"> </w:t>
      </w:r>
      <w:r w:rsidR="00C57F4A">
        <w:rPr>
          <w:rStyle w:val="markedcontent"/>
          <w:rFonts w:ascii="Arial" w:hAnsi="Arial" w:cs="Arial"/>
          <w:sz w:val="36"/>
          <w:szCs w:val="36"/>
        </w:rPr>
        <w:t xml:space="preserve">      </w:t>
      </w:r>
      <w:r w:rsidRPr="00C57F4A">
        <w:rPr>
          <w:rStyle w:val="markedcontent"/>
          <w:rFonts w:ascii="Arial" w:hAnsi="Arial" w:cs="Arial"/>
          <w:sz w:val="36"/>
          <w:szCs w:val="36"/>
        </w:rPr>
        <w:t>PRO ŠKOLNÍ ROK 2022/2023</w:t>
      </w:r>
      <w:r w:rsidRPr="00C57F4A">
        <w:rPr>
          <w:sz w:val="36"/>
          <w:szCs w:val="36"/>
        </w:rPr>
        <w:br/>
      </w:r>
    </w:p>
    <w:p w:rsidR="00C57F4A" w:rsidRPr="00DF163D" w:rsidRDefault="00DB3E53">
      <w:pPr>
        <w:rPr>
          <w:rStyle w:val="markedcontent"/>
          <w:rFonts w:ascii="Arial" w:hAnsi="Arial" w:cs="Arial"/>
          <w:sz w:val="28"/>
          <w:szCs w:val="28"/>
        </w:rPr>
      </w:pPr>
      <w:r w:rsidRPr="00DF163D">
        <w:rPr>
          <w:rStyle w:val="markedcontent"/>
          <w:rFonts w:ascii="Arial" w:hAnsi="Arial" w:cs="Arial"/>
          <w:sz w:val="28"/>
          <w:szCs w:val="28"/>
        </w:rPr>
        <w:t>Zvláštní zápis pro děti, na které se vztahuje dočasná ochrana v</w:t>
      </w:r>
      <w:r w:rsidR="00C57F4A" w:rsidRPr="00DF163D">
        <w:rPr>
          <w:rStyle w:val="markedcontent"/>
          <w:rFonts w:ascii="Arial" w:hAnsi="Arial" w:cs="Arial"/>
          <w:sz w:val="28"/>
          <w:szCs w:val="28"/>
        </w:rPr>
        <w:t> </w:t>
      </w:r>
      <w:r w:rsidRPr="00DF163D">
        <w:rPr>
          <w:rStyle w:val="markedcontent"/>
          <w:rFonts w:ascii="Arial" w:hAnsi="Arial" w:cs="Arial"/>
          <w:sz w:val="28"/>
          <w:szCs w:val="28"/>
        </w:rPr>
        <w:t>souvislosti</w:t>
      </w:r>
      <w:r w:rsidR="00C57F4A" w:rsidRPr="00DF163D">
        <w:rPr>
          <w:sz w:val="28"/>
          <w:szCs w:val="28"/>
        </w:rPr>
        <w:t xml:space="preserve"> </w:t>
      </w:r>
      <w:r w:rsidRPr="00DF163D">
        <w:rPr>
          <w:rStyle w:val="markedcontent"/>
          <w:rFonts w:ascii="Arial" w:hAnsi="Arial" w:cs="Arial"/>
          <w:sz w:val="28"/>
          <w:szCs w:val="28"/>
        </w:rPr>
        <w:t>s válkou na Ukrajině</w:t>
      </w:r>
      <w:r w:rsidR="00DF163D">
        <w:rPr>
          <w:rStyle w:val="markedcontent"/>
          <w:rFonts w:ascii="Arial" w:hAnsi="Arial" w:cs="Arial"/>
          <w:sz w:val="28"/>
          <w:szCs w:val="28"/>
        </w:rPr>
        <w:t>.</w:t>
      </w:r>
    </w:p>
    <w:p w:rsidR="00C57F4A" w:rsidRDefault="00C57F4A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Děti budou přijímány dle následujících kritérií:</w:t>
      </w:r>
    </w:p>
    <w:p w:rsidR="00DF163D" w:rsidRDefault="00DB3E53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1. Děti s místem pobytu v obci </w:t>
      </w:r>
      <w:r w:rsidR="00C57F4A">
        <w:rPr>
          <w:rStyle w:val="markedcontent"/>
          <w:rFonts w:ascii="Arial" w:hAnsi="Arial" w:cs="Arial"/>
          <w:sz w:val="30"/>
          <w:szCs w:val="30"/>
        </w:rPr>
        <w:t>Dalešice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>
        <w:br/>
      </w:r>
    </w:p>
    <w:p w:rsidR="00DF163D" w:rsidRDefault="00DB3E5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2. Děti</w:t>
      </w:r>
      <w:r w:rsidR="00DF163D">
        <w:rPr>
          <w:rStyle w:val="markedcontent"/>
          <w:rFonts w:ascii="Arial" w:hAnsi="Arial" w:cs="Arial"/>
          <w:sz w:val="30"/>
          <w:szCs w:val="30"/>
        </w:rPr>
        <w:t xml:space="preserve">, které dosáhnou šestého roku v době od 1. 9. 2021 do </w:t>
      </w:r>
    </w:p>
    <w:p w:rsidR="00C57F4A" w:rsidRPr="00C57F4A" w:rsidRDefault="00DF163D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31. 8. 2022.</w:t>
      </w:r>
      <w:bookmarkStart w:id="0" w:name="_GoBack"/>
      <w:bookmarkEnd w:id="0"/>
      <w:r w:rsidR="00DB3E53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DB3E53">
        <w:br/>
      </w:r>
    </w:p>
    <w:p w:rsidR="00C57F4A" w:rsidRDefault="00C57F4A">
      <w:pPr>
        <w:rPr>
          <w:rStyle w:val="markedcontent"/>
          <w:rFonts w:ascii="Arial" w:hAnsi="Arial" w:cs="Arial"/>
          <w:sz w:val="28"/>
          <w:szCs w:val="28"/>
        </w:rPr>
      </w:pPr>
    </w:p>
    <w:p w:rsidR="00C57F4A" w:rsidRDefault="00DB3E53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V </w:t>
      </w:r>
      <w:r w:rsidR="00C57F4A">
        <w:rPr>
          <w:rStyle w:val="markedcontent"/>
          <w:rFonts w:ascii="Arial" w:hAnsi="Arial" w:cs="Arial"/>
          <w:sz w:val="28"/>
          <w:szCs w:val="28"/>
        </w:rPr>
        <w:t>Dalešicích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57F4A">
        <w:rPr>
          <w:rStyle w:val="markedcontent"/>
          <w:rFonts w:ascii="Arial" w:hAnsi="Arial" w:cs="Arial"/>
          <w:sz w:val="28"/>
          <w:szCs w:val="28"/>
        </w:rPr>
        <w:t>3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 w:rsidR="00C57F4A">
        <w:rPr>
          <w:rStyle w:val="markedcontent"/>
          <w:rFonts w:ascii="Arial" w:hAnsi="Arial" w:cs="Arial"/>
          <w:sz w:val="28"/>
          <w:szCs w:val="28"/>
        </w:rPr>
        <w:t xml:space="preserve"> 6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 w:rsidR="00C57F4A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2022</w:t>
      </w:r>
      <w:r w:rsidR="00C57F4A">
        <w:rPr>
          <w:rStyle w:val="markedcontent"/>
          <w:rFonts w:ascii="Arial" w:hAnsi="Arial" w:cs="Arial"/>
          <w:sz w:val="28"/>
          <w:szCs w:val="28"/>
        </w:rPr>
        <w:t>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C57F4A" w:rsidRDefault="00C57F4A">
      <w:pPr>
        <w:rPr>
          <w:rStyle w:val="markedcontent"/>
          <w:rFonts w:ascii="Arial" w:hAnsi="Arial" w:cs="Arial"/>
          <w:sz w:val="28"/>
          <w:szCs w:val="28"/>
        </w:rPr>
      </w:pPr>
    </w:p>
    <w:p w:rsidR="00C57F4A" w:rsidRDefault="00C57F4A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DB3E53">
        <w:rPr>
          <w:rStyle w:val="markedcontent"/>
          <w:rFonts w:ascii="Arial" w:hAnsi="Arial" w:cs="Arial"/>
          <w:sz w:val="28"/>
          <w:szCs w:val="28"/>
        </w:rPr>
        <w:t xml:space="preserve">Mgr. </w:t>
      </w:r>
      <w:r>
        <w:rPr>
          <w:rStyle w:val="markedcontent"/>
          <w:rFonts w:ascii="Arial" w:hAnsi="Arial" w:cs="Arial"/>
          <w:sz w:val="28"/>
          <w:szCs w:val="28"/>
        </w:rPr>
        <w:t>Alena Stupková</w:t>
      </w:r>
      <w:r w:rsidR="00DB3E53">
        <w:rPr>
          <w:rStyle w:val="markedcontent"/>
          <w:rFonts w:ascii="Arial" w:hAnsi="Arial" w:cs="Arial"/>
          <w:sz w:val="28"/>
          <w:szCs w:val="28"/>
        </w:rPr>
        <w:t>,</w:t>
      </w:r>
    </w:p>
    <w:p w:rsidR="00042067" w:rsidRDefault="00C57F4A"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DB3E53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ř</w:t>
      </w:r>
      <w:r w:rsidR="00DB3E53">
        <w:rPr>
          <w:rStyle w:val="markedcontent"/>
          <w:rFonts w:ascii="Arial" w:hAnsi="Arial" w:cs="Arial"/>
          <w:sz w:val="28"/>
          <w:szCs w:val="28"/>
        </w:rPr>
        <w:t>editelk</w:t>
      </w:r>
      <w:r>
        <w:rPr>
          <w:rStyle w:val="markedcontent"/>
          <w:rFonts w:ascii="Arial" w:hAnsi="Arial" w:cs="Arial"/>
          <w:sz w:val="28"/>
          <w:szCs w:val="28"/>
        </w:rPr>
        <w:t>a školy</w:t>
      </w:r>
    </w:p>
    <w:sectPr w:rsidR="0004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3"/>
    <w:rsid w:val="00042067"/>
    <w:rsid w:val="00C57F4A"/>
    <w:rsid w:val="00DB3E53"/>
    <w:rsid w:val="00D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1AD"/>
  <w15:chartTrackingRefBased/>
  <w15:docId w15:val="{C0348A79-6385-4FA7-BAB0-1635F86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B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2022-06-02T11:32:00Z</dcterms:created>
  <dcterms:modified xsi:type="dcterms:W3CDTF">2022-06-02T11:32:00Z</dcterms:modified>
</cp:coreProperties>
</file>